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A47F" w14:textId="101F0CA8" w:rsidR="00BE0321" w:rsidRPr="009A58EB" w:rsidRDefault="00F3259D" w:rsidP="00F3259D">
      <w:pPr>
        <w:ind w:left="720"/>
        <w:rPr>
          <w:lang w:val="es-ES"/>
        </w:rPr>
      </w:pPr>
      <w:r w:rsidRPr="009A58EB"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9A58EB">
        <w:rPr>
          <w:noProof/>
          <w:bdr w:val="none" w:sz="0" w:space="0" w:color="auto" w:frame="1"/>
          <w:lang w:val="es-ES"/>
        </w:rPr>
        <w:t xml:space="preserve">                                      </w:t>
      </w:r>
    </w:p>
    <w:p w14:paraId="78A98376" w14:textId="77777777" w:rsidR="00742E92" w:rsidRPr="009A58EB" w:rsidRDefault="00DC46E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C1DC3" wp14:editId="3ADE7E02">
                <wp:simplePos x="0" y="0"/>
                <wp:positionH relativeFrom="column">
                  <wp:posOffset>2085975</wp:posOffset>
                </wp:positionH>
                <wp:positionV relativeFrom="paragraph">
                  <wp:posOffset>196850</wp:posOffset>
                </wp:positionV>
                <wp:extent cx="236093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25B4" w14:textId="77777777" w:rsidR="00742E92" w:rsidRPr="00742E92" w:rsidRDefault="00742E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2E92">
                              <w:rPr>
                                <w:b/>
                                <w:sz w:val="28"/>
                                <w:szCs w:val="28"/>
                              </w:rPr>
                              <w:t>AUTORIZACIÓN DE TELETERAPIA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C1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15.5pt;width:185.9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">
                <v:textbox>
                  <w:txbxContent>
                    <w:p w14:paraId="448425B4" w14:textId="77777777" w:rsidR="00742E92" w:rsidRPr="00742E92" w:rsidRDefault="00742E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42E92">
                        <w:rPr>
                          <w:b/>
                          <w:sz w:val="28"/>
                          <w:szCs w:val="28"/>
                        </w:rPr>
                        <w:t>AUTORIZACIÓN DE TELETERAPIA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53237" w14:textId="77777777" w:rsidR="00742E92" w:rsidRPr="009A58EB" w:rsidRDefault="00742E92">
      <w:pPr>
        <w:rPr>
          <w:lang w:val="es-ES"/>
        </w:rPr>
      </w:pPr>
      <w:r w:rsidRPr="009A58EB">
        <w:rPr>
          <w:lang w:val="es-ES"/>
        </w:rPr>
        <w:t xml:space="preserve">                                                                     </w:t>
      </w:r>
    </w:p>
    <w:p w14:paraId="200434A2" w14:textId="2261763E" w:rsidR="00742E92" w:rsidRPr="009A58EB" w:rsidRDefault="00742E92">
      <w:pPr>
        <w:rPr>
          <w:lang w:val="es-ES"/>
        </w:rPr>
      </w:pPr>
    </w:p>
    <w:p w14:paraId="5C63FDB9" w14:textId="77777777" w:rsidR="00733A94" w:rsidRDefault="00733A94">
      <w:pPr>
        <w:rPr>
          <w:lang w:val="es-ES"/>
        </w:rPr>
      </w:pPr>
    </w:p>
    <w:p w14:paraId="03097801" w14:textId="77777777" w:rsidR="00CE1305" w:rsidRDefault="00CE1305">
      <w:pPr>
        <w:rPr>
          <w:lang w:val="es-ES"/>
        </w:rPr>
      </w:pPr>
    </w:p>
    <w:p w14:paraId="1D4D7104" w14:textId="77777777" w:rsidR="00632BF7" w:rsidRDefault="00733A94">
      <w:pPr>
        <w:rPr>
          <w:lang w:val="es-ES"/>
        </w:rPr>
      </w:pPr>
      <w:r>
        <w:rPr>
          <w:lang w:val="es-ES"/>
        </w:rPr>
        <w:t xml:space="preserve">Al firmar abajo, el paciente que será tratado (Paciente) o la custodia legal </w:t>
      </w:r>
      <w:r w:rsidR="00752BE9">
        <w:rPr>
          <w:lang w:val="es-ES"/>
        </w:rPr>
        <w:t xml:space="preserve">del paciente </w:t>
      </w:r>
      <w:r>
        <w:rPr>
          <w:lang w:val="es-ES"/>
        </w:rPr>
        <w:t>(Custodia) declara lo siguiente.</w:t>
      </w:r>
    </w:p>
    <w:p w14:paraId="3EF57834" w14:textId="77777777" w:rsidR="00742E92" w:rsidRDefault="00632BF7" w:rsidP="00632BF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El paciente ha revisado y entiende la información, los términos y condiciones definidos en</w:t>
      </w:r>
      <w:r w:rsidR="001378DA">
        <w:rPr>
          <w:lang w:val="es-ES"/>
        </w:rPr>
        <w:t xml:space="preserve"> el documento de </w:t>
      </w:r>
      <w:r>
        <w:rPr>
          <w:lang w:val="es-ES"/>
        </w:rPr>
        <w:t xml:space="preserve"> </w:t>
      </w:r>
      <w:r w:rsidR="001378DA">
        <w:rPr>
          <w:lang w:val="es-ES"/>
        </w:rPr>
        <w:t>Prácticas</w:t>
      </w:r>
      <w:r>
        <w:rPr>
          <w:lang w:val="es-ES"/>
        </w:rPr>
        <w:t xml:space="preserve"> </w:t>
      </w:r>
      <w:r w:rsidR="001378DA">
        <w:rPr>
          <w:lang w:val="es-ES"/>
        </w:rPr>
        <w:t xml:space="preserve">de </w:t>
      </w:r>
      <w:r>
        <w:rPr>
          <w:lang w:val="es-ES"/>
        </w:rPr>
        <w:t>Teleterapia</w:t>
      </w:r>
      <w:r w:rsidR="001378DA">
        <w:rPr>
          <w:lang w:val="es-ES"/>
        </w:rPr>
        <w:t xml:space="preserve"> (Términos y Condiciones) de Renew Counseling, LLC (Renew).</w:t>
      </w:r>
    </w:p>
    <w:p w14:paraId="6A1133E3" w14:textId="77777777" w:rsidR="00E4023A" w:rsidRDefault="00E4023A" w:rsidP="00632BF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El paciente ha discutido los Términos y Condiciones con</w:t>
      </w:r>
      <w:r w:rsidR="002754A8">
        <w:rPr>
          <w:lang w:val="es-ES"/>
        </w:rPr>
        <w:t xml:space="preserve"> el personal de la clínica y de negocios </w:t>
      </w:r>
      <w:r w:rsidR="006A2D87">
        <w:rPr>
          <w:lang w:val="es-ES"/>
        </w:rPr>
        <w:t xml:space="preserve">y se le han contestado las preguntas que haya tenido sobre los Términos y Condiciones a la satisfacción del Paciente.  </w:t>
      </w:r>
    </w:p>
    <w:p w14:paraId="310072DE" w14:textId="77777777" w:rsidR="00262616" w:rsidRDefault="00262616" w:rsidP="00632BF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Términos y Condiciones se le ofrecieron al Paciente por escrito, online o a través</w:t>
      </w:r>
      <w:r w:rsidR="002B4023">
        <w:rPr>
          <w:lang w:val="es-ES"/>
        </w:rPr>
        <w:t xml:space="preserve"> de correo-electrónico, y se le hizo consciencia de que están disponibles en el sitio-web </w:t>
      </w:r>
      <w:hyperlink r:id="rId8" w:history="1">
        <w:r w:rsidR="002B4023" w:rsidRPr="00535836">
          <w:rPr>
            <w:rStyle w:val="Hyperlink"/>
            <w:lang w:val="es-ES"/>
          </w:rPr>
          <w:t>www.renewcounselingservices.org</w:t>
        </w:r>
      </w:hyperlink>
      <w:r w:rsidR="002B4023">
        <w:rPr>
          <w:u w:val="single"/>
          <w:lang w:val="es-ES"/>
        </w:rPr>
        <w:t>.</w:t>
      </w:r>
      <w:r w:rsidR="002B4023">
        <w:rPr>
          <w:lang w:val="es-ES"/>
        </w:rPr>
        <w:t xml:space="preserve"> </w:t>
      </w:r>
    </w:p>
    <w:p w14:paraId="79437B99" w14:textId="77777777" w:rsidR="00CC023C" w:rsidRDefault="002B4023" w:rsidP="002B4023">
      <w:pPr>
        <w:rPr>
          <w:lang w:val="es-ES"/>
        </w:rPr>
      </w:pPr>
      <w:r>
        <w:rPr>
          <w:lang w:val="es-ES"/>
        </w:rPr>
        <w:t>El paciente está de acuerdo</w:t>
      </w:r>
      <w:r w:rsidR="00245F72">
        <w:rPr>
          <w:lang w:val="es-ES"/>
        </w:rPr>
        <w:t xml:space="preserve"> de cumplir los Términos y Condiciones </w:t>
      </w:r>
      <w:r w:rsidR="00602498">
        <w:rPr>
          <w:lang w:val="es-ES"/>
        </w:rPr>
        <w:t>y consiente a participar en Servicios de Teleterapia con el personal de la clínica (Clínicos) de acuerdo a esos términos.</w:t>
      </w:r>
      <w:r w:rsidR="001D2BB6">
        <w:rPr>
          <w:lang w:val="es-ES"/>
        </w:rPr>
        <w:t xml:space="preserve">  El paciente</w:t>
      </w:r>
      <w:r w:rsidR="00823FA6">
        <w:rPr>
          <w:lang w:val="es-ES"/>
        </w:rPr>
        <w:t xml:space="preserve"> concuerda en </w:t>
      </w:r>
      <w:r w:rsidR="00CC023C">
        <w:rPr>
          <w:lang w:val="es-ES"/>
        </w:rPr>
        <w:t xml:space="preserve">dejar libre y sin daño a Renew y sus clínicos de reclamos, </w:t>
      </w:r>
      <w:r w:rsidR="00D122AC">
        <w:rPr>
          <w:lang w:val="es-ES"/>
        </w:rPr>
        <w:t>exigencias</w:t>
      </w:r>
      <w:r w:rsidR="00CC023C">
        <w:rPr>
          <w:lang w:val="es-ES"/>
        </w:rPr>
        <w:t xml:space="preserve"> o </w:t>
      </w:r>
      <w:r w:rsidR="006E3974">
        <w:rPr>
          <w:lang w:val="es-ES"/>
        </w:rPr>
        <w:t>demandas por daños por razones de heridas o complicaciones cualesquiera que fueren, a menos que sea por negligencia, que pueda resultar de tal tratamiento.</w:t>
      </w:r>
    </w:p>
    <w:p w14:paraId="2CE98B54" w14:textId="77777777" w:rsidR="007A41B4" w:rsidRDefault="007A41B4" w:rsidP="002B4023">
      <w:pPr>
        <w:rPr>
          <w:lang w:val="es-ES"/>
        </w:rPr>
      </w:pPr>
      <w:r>
        <w:rPr>
          <w:lang w:val="es-ES"/>
        </w:rPr>
        <w:t xml:space="preserve">Este documento no reemplaza otros acuerdos, contratos, o documentaciones de </w:t>
      </w:r>
      <w:r w:rsidR="0032151C">
        <w:rPr>
          <w:lang w:val="es-ES"/>
        </w:rPr>
        <w:t>información consentida</w:t>
      </w:r>
      <w:r w:rsidR="00466881">
        <w:rPr>
          <w:lang w:val="es-ES"/>
        </w:rPr>
        <w:t xml:space="preserve">, incluyendo esos que definen las responsabilidades </w:t>
      </w:r>
      <w:r w:rsidR="00BF5E38">
        <w:rPr>
          <w:lang w:val="es-ES"/>
        </w:rPr>
        <w:t xml:space="preserve">del </w:t>
      </w:r>
      <w:r w:rsidR="00DD263B">
        <w:rPr>
          <w:lang w:val="es-ES"/>
        </w:rPr>
        <w:t>paciente</w:t>
      </w:r>
      <w:r w:rsidR="00BF5E38">
        <w:rPr>
          <w:lang w:val="es-ES"/>
        </w:rPr>
        <w:t xml:space="preserve"> en lo que se refiere a cargos incurrido</w:t>
      </w:r>
      <w:r w:rsidR="00466881">
        <w:rPr>
          <w:lang w:val="es-ES"/>
        </w:rPr>
        <w:t xml:space="preserve">s </w:t>
      </w:r>
      <w:r w:rsidR="00BF5E38">
        <w:rPr>
          <w:lang w:val="es-ES"/>
        </w:rPr>
        <w:t xml:space="preserve">por servicios profesionales hechos por Renew, que incluye servicios de Teleterapia, y esos definiendo las responsabilidades del </w:t>
      </w:r>
      <w:r w:rsidR="004C4231">
        <w:rPr>
          <w:lang w:val="es-ES"/>
        </w:rPr>
        <w:t>paciente</w:t>
      </w:r>
      <w:r w:rsidR="00BF5E38">
        <w:rPr>
          <w:lang w:val="es-ES"/>
        </w:rPr>
        <w:t xml:space="preserve"> por cuotas de cancelaciones </w:t>
      </w:r>
      <w:r w:rsidR="0032151C">
        <w:rPr>
          <w:lang w:val="es-ES"/>
        </w:rPr>
        <w:t>atrasadas</w:t>
      </w:r>
      <w:r w:rsidR="00BF5E38">
        <w:rPr>
          <w:lang w:val="es-ES"/>
        </w:rPr>
        <w:t xml:space="preserve"> de sesiones de terapia</w:t>
      </w:r>
      <w:r w:rsidR="0032151C">
        <w:rPr>
          <w:lang w:val="es-ES"/>
        </w:rPr>
        <w:t xml:space="preserve">, que incluye citas de servicios Teleterapia. </w:t>
      </w:r>
    </w:p>
    <w:p w14:paraId="1692DAFA" w14:textId="77777777" w:rsidR="0049014D" w:rsidRDefault="0049014D" w:rsidP="002B4023">
      <w:pPr>
        <w:rPr>
          <w:lang w:val="es-ES"/>
        </w:rPr>
      </w:pPr>
    </w:p>
    <w:p w14:paraId="1AE76AE9" w14:textId="77777777" w:rsidR="00374138" w:rsidRDefault="0049014D" w:rsidP="002222B1">
      <w:pPr>
        <w:spacing w:after="0" w:line="240" w:lineRule="auto"/>
        <w:rPr>
          <w:lang w:val="es-ES"/>
        </w:rPr>
      </w:pPr>
      <w:r>
        <w:rPr>
          <w:lang w:val="es-ES"/>
        </w:rPr>
        <w:t xml:space="preserve">Nombre de Paciente (con letra de molde) ____________________________________   </w:t>
      </w:r>
      <w:r w:rsidR="001E4088">
        <w:rPr>
          <w:lang w:val="es-ES"/>
        </w:rPr>
        <w:t>_____________________</w:t>
      </w:r>
    </w:p>
    <w:p w14:paraId="3AFD2810" w14:textId="77777777" w:rsidR="0049014D" w:rsidRDefault="00374138" w:rsidP="002222B1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Firma del Paciente</w:t>
      </w:r>
      <w:r w:rsidR="001E4088">
        <w:rPr>
          <w:lang w:val="es-ES"/>
        </w:rPr>
        <w:tab/>
      </w:r>
      <w:r w:rsidR="001E4088">
        <w:rPr>
          <w:lang w:val="es-ES"/>
        </w:rPr>
        <w:tab/>
      </w:r>
      <w:r w:rsidR="001E4088">
        <w:rPr>
          <w:lang w:val="es-ES"/>
        </w:rPr>
        <w:tab/>
      </w:r>
      <w:r w:rsidR="001E4088">
        <w:rPr>
          <w:lang w:val="es-ES"/>
        </w:rPr>
        <w:tab/>
        <w:t>Fecha</w:t>
      </w:r>
    </w:p>
    <w:p w14:paraId="1CF6C93A" w14:textId="77777777" w:rsidR="002222B1" w:rsidRDefault="002222B1" w:rsidP="002222B1">
      <w:pPr>
        <w:spacing w:after="0" w:line="240" w:lineRule="auto"/>
        <w:rPr>
          <w:lang w:val="es-ES"/>
        </w:rPr>
      </w:pPr>
    </w:p>
    <w:p w14:paraId="429280A0" w14:textId="77777777" w:rsidR="00374138" w:rsidRDefault="00D07E75" w:rsidP="002222B1">
      <w:pPr>
        <w:spacing w:after="0" w:line="240" w:lineRule="auto"/>
        <w:rPr>
          <w:lang w:val="es-ES"/>
        </w:rPr>
      </w:pPr>
      <w:r>
        <w:rPr>
          <w:lang w:val="es-ES"/>
        </w:rPr>
        <w:t>Nombre de Custodia</w:t>
      </w:r>
      <w:r w:rsidR="00E738CC">
        <w:rPr>
          <w:lang w:val="es-ES"/>
        </w:rPr>
        <w:t xml:space="preserve"> (si </w:t>
      </w:r>
      <w:r w:rsidR="00C52253">
        <w:rPr>
          <w:lang w:val="es-ES"/>
        </w:rPr>
        <w:t>corresponde</w:t>
      </w:r>
      <w:r w:rsidR="00E738CC">
        <w:rPr>
          <w:lang w:val="es-ES"/>
        </w:rPr>
        <w:t>)</w:t>
      </w:r>
      <w:r w:rsidR="001E4088">
        <w:rPr>
          <w:lang w:val="es-ES"/>
        </w:rPr>
        <w:t xml:space="preserve"> __________________________________________   ______________________</w:t>
      </w:r>
    </w:p>
    <w:p w14:paraId="095D49B4" w14:textId="77777777" w:rsidR="001E4088" w:rsidRDefault="00A12D5D" w:rsidP="002222B1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 del Custodia</w:t>
      </w:r>
      <w:r w:rsidR="001E4088">
        <w:rPr>
          <w:lang w:val="es-ES"/>
        </w:rPr>
        <w:t xml:space="preserve"> (si </w:t>
      </w:r>
      <w:r w:rsidR="00C52253">
        <w:rPr>
          <w:lang w:val="es-ES"/>
        </w:rPr>
        <w:t>corresponde</w:t>
      </w:r>
      <w:r w:rsidR="001E4088">
        <w:rPr>
          <w:lang w:val="es-ES"/>
        </w:rPr>
        <w:t>)</w:t>
      </w:r>
      <w:r w:rsidR="001E4088">
        <w:rPr>
          <w:lang w:val="es-ES"/>
        </w:rPr>
        <w:tab/>
      </w:r>
      <w:r w:rsidR="001E4088">
        <w:rPr>
          <w:lang w:val="es-ES"/>
        </w:rPr>
        <w:tab/>
      </w:r>
      <w:r w:rsidR="001E4088">
        <w:rPr>
          <w:lang w:val="es-ES"/>
        </w:rPr>
        <w:tab/>
        <w:t>Fecha</w:t>
      </w:r>
    </w:p>
    <w:p w14:paraId="5AE12E1E" w14:textId="77777777" w:rsidR="002222B1" w:rsidRDefault="002222B1" w:rsidP="002222B1">
      <w:pPr>
        <w:spacing w:after="0" w:line="240" w:lineRule="auto"/>
        <w:rPr>
          <w:lang w:val="es-ES"/>
        </w:rPr>
      </w:pPr>
    </w:p>
    <w:p w14:paraId="0BB329CA" w14:textId="77777777" w:rsidR="00345BD5" w:rsidRDefault="00345BD5" w:rsidP="00374138">
      <w:pPr>
        <w:spacing w:line="240" w:lineRule="auto"/>
        <w:rPr>
          <w:lang w:val="es-ES"/>
        </w:rPr>
      </w:pPr>
    </w:p>
    <w:p w14:paraId="7356EBA4" w14:textId="77777777" w:rsidR="001E4088" w:rsidRPr="00073B8A" w:rsidRDefault="001E4088" w:rsidP="001E4088">
      <w:pPr>
        <w:spacing w:line="240" w:lineRule="auto"/>
        <w:jc w:val="center"/>
        <w:rPr>
          <w:sz w:val="20"/>
          <w:szCs w:val="20"/>
          <w:lang w:val="es-ES"/>
        </w:rPr>
      </w:pPr>
      <w:r w:rsidRPr="00073B8A">
        <w:rPr>
          <w:b/>
          <w:sz w:val="20"/>
          <w:szCs w:val="20"/>
          <w:lang w:val="es-ES"/>
        </w:rPr>
        <w:t>FIRMA ELECTRÓNICA Y ENTREGA</w:t>
      </w:r>
    </w:p>
    <w:p w14:paraId="689AFACC" w14:textId="77777777" w:rsidR="0085670D" w:rsidRPr="00073B8A" w:rsidRDefault="001E4088" w:rsidP="00D44A3B">
      <w:pPr>
        <w:spacing w:after="0" w:line="240" w:lineRule="auto"/>
        <w:rPr>
          <w:sz w:val="20"/>
          <w:szCs w:val="20"/>
          <w:lang w:val="es-ES"/>
        </w:rPr>
      </w:pPr>
      <w:r w:rsidRPr="00073B8A">
        <w:rPr>
          <w:sz w:val="20"/>
          <w:szCs w:val="20"/>
          <w:lang w:val="es-ES"/>
        </w:rPr>
        <w:t>Si usted descarg</w:t>
      </w:r>
      <w:r w:rsidR="00723105" w:rsidRPr="00073B8A">
        <w:rPr>
          <w:sz w:val="20"/>
          <w:szCs w:val="20"/>
          <w:lang w:val="es-ES"/>
        </w:rPr>
        <w:t>ó</w:t>
      </w:r>
      <w:r w:rsidR="00992CDD" w:rsidRPr="00073B8A">
        <w:rPr>
          <w:sz w:val="20"/>
          <w:szCs w:val="20"/>
          <w:lang w:val="es-ES"/>
        </w:rPr>
        <w:t xml:space="preserve"> (</w:t>
      </w:r>
      <w:proofErr w:type="spellStart"/>
      <w:r w:rsidR="00992CDD" w:rsidRPr="00073B8A">
        <w:rPr>
          <w:sz w:val="20"/>
          <w:szCs w:val="20"/>
          <w:lang w:val="es-ES"/>
        </w:rPr>
        <w:t>download</w:t>
      </w:r>
      <w:proofErr w:type="spellEnd"/>
      <w:r w:rsidR="00992CDD" w:rsidRPr="00073B8A">
        <w:rPr>
          <w:sz w:val="20"/>
          <w:szCs w:val="20"/>
          <w:lang w:val="es-ES"/>
        </w:rPr>
        <w:t>)</w:t>
      </w:r>
      <w:r w:rsidRPr="00073B8A">
        <w:rPr>
          <w:sz w:val="20"/>
          <w:szCs w:val="20"/>
          <w:lang w:val="es-ES"/>
        </w:rPr>
        <w:t xml:space="preserve"> este formulario </w:t>
      </w:r>
      <w:r w:rsidR="00523D6A" w:rsidRPr="00073B8A">
        <w:rPr>
          <w:sz w:val="20"/>
          <w:szCs w:val="20"/>
          <w:lang w:val="es-ES"/>
        </w:rPr>
        <w:t xml:space="preserve">del Portal de Pacientes de Renew Counseling en respuesta a &lt;&lt;New Document  Request&gt;&gt; en correo-electrónico, usted puede firmar y enviar este formulario online. Para </w:t>
      </w:r>
      <w:r w:rsidR="001D0671" w:rsidRPr="00073B8A">
        <w:rPr>
          <w:sz w:val="20"/>
          <w:szCs w:val="20"/>
          <w:lang w:val="es-ES"/>
        </w:rPr>
        <w:t xml:space="preserve">enviar este formulario, primero llene los espacios en blanco arriba y guarde </w:t>
      </w:r>
      <w:r w:rsidR="00992CDD" w:rsidRPr="00073B8A">
        <w:rPr>
          <w:sz w:val="20"/>
          <w:szCs w:val="20"/>
          <w:lang w:val="es-ES"/>
        </w:rPr>
        <w:t>(</w:t>
      </w:r>
      <w:proofErr w:type="spellStart"/>
      <w:r w:rsidR="00992CDD" w:rsidRPr="00073B8A">
        <w:rPr>
          <w:sz w:val="20"/>
          <w:szCs w:val="20"/>
          <w:lang w:val="es-ES"/>
        </w:rPr>
        <w:t>save</w:t>
      </w:r>
      <w:proofErr w:type="spellEnd"/>
      <w:r w:rsidR="00992CDD" w:rsidRPr="00073B8A">
        <w:rPr>
          <w:sz w:val="20"/>
          <w:szCs w:val="20"/>
          <w:lang w:val="es-ES"/>
        </w:rPr>
        <w:t xml:space="preserve">) </w:t>
      </w:r>
      <w:r w:rsidR="001D0671" w:rsidRPr="00073B8A">
        <w:rPr>
          <w:sz w:val="20"/>
          <w:szCs w:val="20"/>
          <w:lang w:val="es-ES"/>
        </w:rPr>
        <w:t>el documento editado. Luego, entre al Portal de Paciente en</w:t>
      </w:r>
      <w:r w:rsidR="004D046F" w:rsidRPr="00073B8A">
        <w:rPr>
          <w:sz w:val="20"/>
          <w:szCs w:val="20"/>
          <w:lang w:val="es-ES"/>
        </w:rPr>
        <w:t xml:space="preserve"> </w:t>
      </w:r>
      <w:hyperlink r:id="rId9" w:history="1">
        <w:r w:rsidR="001D0671" w:rsidRPr="00073B8A">
          <w:rPr>
            <w:rStyle w:val="Hyperlink"/>
            <w:sz w:val="20"/>
            <w:szCs w:val="20"/>
            <w:lang w:val="es-ES"/>
          </w:rPr>
          <w:t>www.therapyportal.com/p/renewcounseling40207</w:t>
        </w:r>
      </w:hyperlink>
      <w:r w:rsidR="001D0671" w:rsidRPr="00073B8A">
        <w:rPr>
          <w:sz w:val="20"/>
          <w:szCs w:val="20"/>
          <w:lang w:val="es-ES"/>
        </w:rPr>
        <w:t xml:space="preserve"> apriete en Documentos en el menú </w:t>
      </w:r>
      <w:r w:rsidR="004D046F" w:rsidRPr="00073B8A">
        <w:rPr>
          <w:sz w:val="20"/>
          <w:szCs w:val="20"/>
          <w:lang w:val="es-ES"/>
        </w:rPr>
        <w:t xml:space="preserve">de </w:t>
      </w:r>
      <w:proofErr w:type="spellStart"/>
      <w:r w:rsidR="004D046F" w:rsidRPr="00073B8A">
        <w:rPr>
          <w:b/>
          <w:sz w:val="20"/>
          <w:szCs w:val="20"/>
          <w:lang w:val="es-ES"/>
        </w:rPr>
        <w:t>Navigation</w:t>
      </w:r>
      <w:proofErr w:type="spellEnd"/>
      <w:r w:rsidR="004D046F" w:rsidRPr="00073B8A">
        <w:rPr>
          <w:sz w:val="20"/>
          <w:szCs w:val="20"/>
          <w:lang w:val="es-ES"/>
        </w:rPr>
        <w:t xml:space="preserve">, y apriete donde dice </w:t>
      </w:r>
      <w:proofErr w:type="spellStart"/>
      <w:r w:rsidR="004D046F" w:rsidRPr="00073B8A">
        <w:rPr>
          <w:b/>
          <w:sz w:val="20"/>
          <w:szCs w:val="20"/>
          <w:lang w:val="es-ES"/>
        </w:rPr>
        <w:t>Review</w:t>
      </w:r>
      <w:proofErr w:type="spellEnd"/>
      <w:r w:rsidR="004D046F" w:rsidRPr="00073B8A">
        <w:rPr>
          <w:b/>
          <w:sz w:val="20"/>
          <w:szCs w:val="20"/>
          <w:lang w:val="es-ES"/>
        </w:rPr>
        <w:t xml:space="preserve"> and Complete </w:t>
      </w:r>
      <w:r w:rsidR="004D046F" w:rsidRPr="00073B8A">
        <w:rPr>
          <w:sz w:val="20"/>
          <w:szCs w:val="20"/>
          <w:lang w:val="es-ES"/>
        </w:rPr>
        <w:t xml:space="preserve">al lado del nombre de este formulario. De ahí, siga las instrucciones </w:t>
      </w:r>
      <w:r w:rsidR="00E61E6E" w:rsidRPr="00073B8A">
        <w:rPr>
          <w:sz w:val="20"/>
          <w:szCs w:val="20"/>
          <w:lang w:val="es-ES"/>
        </w:rPr>
        <w:t>en pantalla para entrar y electrónicamente firmar el formulario.  (Si prefiere firmar el formulario a mano, llene los espacios en blanco arriba</w:t>
      </w:r>
      <w:r w:rsidR="00463314" w:rsidRPr="00073B8A">
        <w:rPr>
          <w:sz w:val="20"/>
          <w:szCs w:val="20"/>
          <w:lang w:val="es-ES"/>
        </w:rPr>
        <w:t xml:space="preserve">, imprima el formulario, luego fírmelo, </w:t>
      </w:r>
      <w:proofErr w:type="spellStart"/>
      <w:r w:rsidR="00463314" w:rsidRPr="00073B8A">
        <w:rPr>
          <w:sz w:val="20"/>
          <w:szCs w:val="20"/>
          <w:lang w:val="es-ES"/>
        </w:rPr>
        <w:t>escanée</w:t>
      </w:r>
      <w:proofErr w:type="spellEnd"/>
      <w:r w:rsidR="00463314" w:rsidRPr="00073B8A">
        <w:rPr>
          <w:sz w:val="20"/>
          <w:szCs w:val="20"/>
          <w:lang w:val="es-ES"/>
        </w:rPr>
        <w:t xml:space="preserve"> el formulario firmado y </w:t>
      </w:r>
      <w:r w:rsidR="0085670D" w:rsidRPr="00073B8A">
        <w:rPr>
          <w:sz w:val="20"/>
          <w:szCs w:val="20"/>
          <w:lang w:val="es-ES"/>
        </w:rPr>
        <w:t xml:space="preserve">suba </w:t>
      </w:r>
      <w:r w:rsidR="0085670D" w:rsidRPr="00073B8A">
        <w:rPr>
          <w:b/>
          <w:sz w:val="20"/>
          <w:szCs w:val="20"/>
          <w:lang w:val="es-ES"/>
        </w:rPr>
        <w:t>(</w:t>
      </w:r>
      <w:proofErr w:type="spellStart"/>
      <w:r w:rsidR="0085670D" w:rsidRPr="00073B8A">
        <w:rPr>
          <w:b/>
          <w:sz w:val="20"/>
          <w:szCs w:val="20"/>
          <w:lang w:val="es-ES"/>
        </w:rPr>
        <w:t>upload</w:t>
      </w:r>
      <w:proofErr w:type="spellEnd"/>
      <w:r w:rsidR="0085670D" w:rsidRPr="00073B8A">
        <w:rPr>
          <w:b/>
          <w:sz w:val="20"/>
          <w:szCs w:val="20"/>
          <w:lang w:val="es-ES"/>
        </w:rPr>
        <w:t>)</w:t>
      </w:r>
      <w:r w:rsidR="0085670D" w:rsidRPr="00073B8A">
        <w:rPr>
          <w:sz w:val="20"/>
          <w:szCs w:val="20"/>
          <w:lang w:val="es-ES"/>
        </w:rPr>
        <w:t xml:space="preserve"> el archivo escaneado. Cuando esté haciendo esto, asegúrese de marcar </w:t>
      </w:r>
      <w:r w:rsidR="0085670D" w:rsidRPr="00073B8A">
        <w:rPr>
          <w:b/>
          <w:sz w:val="20"/>
          <w:szCs w:val="20"/>
          <w:lang w:val="es-ES"/>
        </w:rPr>
        <w:t>“I have physically signed the document and do not need to electronically sign it,”</w:t>
      </w:r>
      <w:r w:rsidR="00992CDD" w:rsidRPr="00073B8A">
        <w:rPr>
          <w:sz w:val="20"/>
          <w:szCs w:val="20"/>
          <w:lang w:val="es-ES"/>
        </w:rPr>
        <w:t xml:space="preserve"> </w:t>
      </w:r>
      <w:r w:rsidR="00C95EFE" w:rsidRPr="00073B8A">
        <w:rPr>
          <w:sz w:val="20"/>
          <w:szCs w:val="20"/>
          <w:lang w:val="es-ES"/>
        </w:rPr>
        <w:t>en la pantalla donde u</w:t>
      </w:r>
      <w:r w:rsidR="00D44A3B" w:rsidRPr="00073B8A">
        <w:rPr>
          <w:sz w:val="20"/>
          <w:szCs w:val="20"/>
          <w:lang w:val="es-ES"/>
        </w:rPr>
        <w:t>sted escoge el archivo que va a subir o cargar</w:t>
      </w:r>
      <w:r w:rsidR="00C95EFE" w:rsidRPr="00073B8A">
        <w:rPr>
          <w:sz w:val="20"/>
          <w:szCs w:val="20"/>
          <w:lang w:val="es-ES"/>
        </w:rPr>
        <w:t xml:space="preserve"> (</w:t>
      </w:r>
      <w:proofErr w:type="spellStart"/>
      <w:r w:rsidR="00C95EFE" w:rsidRPr="00073B8A">
        <w:rPr>
          <w:sz w:val="20"/>
          <w:szCs w:val="20"/>
          <w:lang w:val="es-ES"/>
        </w:rPr>
        <w:t>upload</w:t>
      </w:r>
      <w:proofErr w:type="spellEnd"/>
      <w:r w:rsidR="00C95EFE" w:rsidRPr="00073B8A">
        <w:rPr>
          <w:sz w:val="20"/>
          <w:szCs w:val="20"/>
          <w:lang w:val="es-ES"/>
        </w:rPr>
        <w:t>).</w:t>
      </w:r>
    </w:p>
    <w:p w14:paraId="1C9446A4" w14:textId="77777777" w:rsidR="0085670D" w:rsidRPr="00C95EFE" w:rsidRDefault="0085670D" w:rsidP="0085670D">
      <w:pPr>
        <w:spacing w:line="240" w:lineRule="auto"/>
        <w:rPr>
          <w:lang w:val="es-ES"/>
        </w:rPr>
      </w:pPr>
    </w:p>
    <w:p w14:paraId="7F66D5F2" w14:textId="4907BA03" w:rsidR="00742E92" w:rsidRDefault="00742E92"/>
    <w:sectPr w:rsidR="00742E92" w:rsidSect="00073B8A">
      <w:headerReference w:type="default" r:id="rId10"/>
      <w:footerReference w:type="default" r:id="rId11"/>
      <w:pgSz w:w="12240" w:h="15840"/>
      <w:pgMar w:top="720" w:right="720" w:bottom="720" w:left="720" w:header="72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8BD" w14:textId="77777777" w:rsidR="00E77987" w:rsidRDefault="00E77987" w:rsidP="00073B8A">
      <w:pPr>
        <w:spacing w:after="0" w:line="240" w:lineRule="auto"/>
      </w:pPr>
      <w:r>
        <w:separator/>
      </w:r>
    </w:p>
  </w:endnote>
  <w:endnote w:type="continuationSeparator" w:id="0">
    <w:p w14:paraId="1E20FE95" w14:textId="77777777" w:rsidR="00E77987" w:rsidRDefault="00E77987" w:rsidP="0007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DF48" w14:textId="421D4E35" w:rsidR="00073B8A" w:rsidRDefault="00073B8A" w:rsidP="00073B8A">
    <w:pPr>
      <w:spacing w:after="0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Renew Counseling Services, LLC</w:t>
    </w:r>
  </w:p>
  <w:p w14:paraId="1FC8B9CE" w14:textId="77777777" w:rsidR="00073B8A" w:rsidRDefault="00073B8A" w:rsidP="00073B8A">
    <w:pPr>
      <w:spacing w:after="0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214 Breckenridge Lane, STE 114   Louisville, KY 40207               2202 Commerce Parkway, STE E, LaGrange, KY 40031</w:t>
    </w:r>
  </w:p>
  <w:p w14:paraId="728CD5FF" w14:textId="77777777" w:rsidR="00073B8A" w:rsidRDefault="00073B8A" w:rsidP="00073B8A">
    <w:pPr>
      <w:spacing w:after="0"/>
      <w:ind w:left="-2160" w:right="-720"/>
      <w:jc w:val="center"/>
      <w:rPr>
        <w:sz w:val="20"/>
        <w:szCs w:val="20"/>
      </w:rPr>
    </w:pPr>
    <w:r>
      <w:rPr>
        <w:sz w:val="20"/>
        <w:szCs w:val="20"/>
      </w:rPr>
      <w:t>p. 502-653-7211      f. 502-416-0723</w:t>
    </w:r>
  </w:p>
  <w:p w14:paraId="1FFA8064" w14:textId="77777777" w:rsidR="00073B8A" w:rsidRPr="001A5C0B" w:rsidRDefault="00073B8A" w:rsidP="00073B8A">
    <w:pPr>
      <w:spacing w:after="0"/>
      <w:ind w:left="-2160" w:right="-720"/>
      <w:jc w:val="center"/>
    </w:pPr>
    <w:r w:rsidRPr="001A5C0B">
      <w:t>www.renewcounselingservices.org</w:t>
    </w:r>
  </w:p>
  <w:p w14:paraId="07BB0CB3" w14:textId="15A6FBF9" w:rsidR="00073B8A" w:rsidRDefault="00073B8A">
    <w:pPr>
      <w:pStyle w:val="Footer"/>
    </w:pPr>
  </w:p>
  <w:p w14:paraId="45A612C0" w14:textId="77777777" w:rsidR="00073B8A" w:rsidRDefault="0007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151B" w14:textId="77777777" w:rsidR="00E77987" w:rsidRDefault="00E77987" w:rsidP="00073B8A">
      <w:pPr>
        <w:spacing w:after="0" w:line="240" w:lineRule="auto"/>
      </w:pPr>
      <w:r>
        <w:separator/>
      </w:r>
    </w:p>
  </w:footnote>
  <w:footnote w:type="continuationSeparator" w:id="0">
    <w:p w14:paraId="77F04A52" w14:textId="77777777" w:rsidR="00E77987" w:rsidRDefault="00E77987" w:rsidP="0007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D1D5" w14:textId="4048C7E5" w:rsidR="00073B8A" w:rsidRDefault="00073B8A" w:rsidP="00073B8A">
    <w:pPr>
      <w:pStyle w:val="Header"/>
      <w:jc w:val="right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21D383DA" wp14:editId="4B8D6941">
          <wp:simplePos x="0" y="0"/>
          <wp:positionH relativeFrom="column">
            <wp:posOffset>4992370</wp:posOffset>
          </wp:positionH>
          <wp:positionV relativeFrom="paragraph">
            <wp:posOffset>4445</wp:posOffset>
          </wp:positionV>
          <wp:extent cx="1866900" cy="1715804"/>
          <wp:effectExtent l="0" t="0" r="0" b="0"/>
          <wp:wrapSquare wrapText="bothSides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C_FinalLogo_Outli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715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DF76B" w14:textId="77777777" w:rsidR="00073B8A" w:rsidRDefault="0007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247"/>
    <w:multiLevelType w:val="hybridMultilevel"/>
    <w:tmpl w:val="1616BB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92"/>
    <w:rsid w:val="00073B8A"/>
    <w:rsid w:val="000D31CF"/>
    <w:rsid w:val="001378DA"/>
    <w:rsid w:val="001A39AB"/>
    <w:rsid w:val="001C0516"/>
    <w:rsid w:val="001D0671"/>
    <w:rsid w:val="001D2BB6"/>
    <w:rsid w:val="001E4088"/>
    <w:rsid w:val="002222B1"/>
    <w:rsid w:val="00245F72"/>
    <w:rsid w:val="00262616"/>
    <w:rsid w:val="002754A8"/>
    <w:rsid w:val="002B4023"/>
    <w:rsid w:val="0032151C"/>
    <w:rsid w:val="00345BD5"/>
    <w:rsid w:val="00374138"/>
    <w:rsid w:val="003B16AD"/>
    <w:rsid w:val="00463314"/>
    <w:rsid w:val="00466881"/>
    <w:rsid w:val="00486D1F"/>
    <w:rsid w:val="0049014D"/>
    <w:rsid w:val="004C4231"/>
    <w:rsid w:val="004D046F"/>
    <w:rsid w:val="00523D6A"/>
    <w:rsid w:val="00590D1E"/>
    <w:rsid w:val="005B3C5D"/>
    <w:rsid w:val="00602498"/>
    <w:rsid w:val="00632BF7"/>
    <w:rsid w:val="006A2D87"/>
    <w:rsid w:val="006E3974"/>
    <w:rsid w:val="00723105"/>
    <w:rsid w:val="00727229"/>
    <w:rsid w:val="00733A94"/>
    <w:rsid w:val="00742E92"/>
    <w:rsid w:val="00752BE9"/>
    <w:rsid w:val="007A41B4"/>
    <w:rsid w:val="008202EE"/>
    <w:rsid w:val="00823FA6"/>
    <w:rsid w:val="0085670D"/>
    <w:rsid w:val="00992CDD"/>
    <w:rsid w:val="009A1C01"/>
    <w:rsid w:val="009A58EB"/>
    <w:rsid w:val="00A12D5D"/>
    <w:rsid w:val="00BF5E38"/>
    <w:rsid w:val="00C26C87"/>
    <w:rsid w:val="00C52253"/>
    <w:rsid w:val="00C95EFE"/>
    <w:rsid w:val="00CC023C"/>
    <w:rsid w:val="00CE1305"/>
    <w:rsid w:val="00D07E75"/>
    <w:rsid w:val="00D122AC"/>
    <w:rsid w:val="00D44A3B"/>
    <w:rsid w:val="00D737EC"/>
    <w:rsid w:val="00DA2E0B"/>
    <w:rsid w:val="00DC46EC"/>
    <w:rsid w:val="00DD263B"/>
    <w:rsid w:val="00E4023A"/>
    <w:rsid w:val="00E61E6E"/>
    <w:rsid w:val="00E738CC"/>
    <w:rsid w:val="00E77987"/>
    <w:rsid w:val="00F3259D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FDC0"/>
  <w15:chartTrackingRefBased/>
  <w15:docId w15:val="{CF71EC0D-2125-46D2-B76B-93F6AA26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1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1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1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01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01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01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0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01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01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1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01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01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901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01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901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90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90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1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01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9014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901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B8A"/>
  </w:style>
  <w:style w:type="paragraph" w:styleId="Footer">
    <w:name w:val="footer"/>
    <w:basedOn w:val="Normal"/>
    <w:link w:val="FooterChar"/>
    <w:uiPriority w:val="99"/>
    <w:unhideWhenUsed/>
    <w:rsid w:val="00073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ewcounselingservic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rapyportal.com/p/renewcounseling402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2844-E73E-46F3-ABE2-9F017975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Jimenez</dc:creator>
  <cp:keywords/>
  <dc:description/>
  <cp:lastModifiedBy>Jodi Bessinger</cp:lastModifiedBy>
  <cp:revision>2</cp:revision>
  <cp:lastPrinted>2020-07-13T17:42:00Z</cp:lastPrinted>
  <dcterms:created xsi:type="dcterms:W3CDTF">2021-12-01T16:29:00Z</dcterms:created>
  <dcterms:modified xsi:type="dcterms:W3CDTF">2021-12-01T16:29:00Z</dcterms:modified>
</cp:coreProperties>
</file>